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3F" w:rsidRPr="00E10146" w:rsidRDefault="00B70E3F" w:rsidP="00B70E3F">
      <w:pPr>
        <w:spacing w:line="520" w:lineRule="exact"/>
        <w:jc w:val="center"/>
        <w:outlineLvl w:val="2"/>
        <w:rPr>
          <w:rFonts w:ascii="宋体" w:eastAsia="宋体" w:hAnsi="宋体"/>
          <w:b/>
          <w:sz w:val="32"/>
          <w:szCs w:val="32"/>
        </w:rPr>
      </w:pPr>
      <w:r w:rsidRPr="00E10146">
        <w:rPr>
          <w:rFonts w:ascii="宋体" w:eastAsia="宋体" w:hAnsi="宋体"/>
          <w:b/>
          <w:sz w:val="32"/>
          <w:szCs w:val="32"/>
        </w:rPr>
        <w:t>XX</w:t>
      </w:r>
      <w:r w:rsidRPr="00E10146">
        <w:rPr>
          <w:rFonts w:ascii="宋体" w:eastAsia="宋体" w:hAnsi="宋体" w:hint="eastAsia"/>
          <w:b/>
          <w:sz w:val="32"/>
          <w:szCs w:val="32"/>
        </w:rPr>
        <w:t>党总支党员民主评议党支部评议表</w:t>
      </w:r>
    </w:p>
    <w:p w:rsidR="00B70E3F" w:rsidRDefault="00B70E3F" w:rsidP="00B70E3F">
      <w:pPr>
        <w:spacing w:line="520" w:lineRule="exact"/>
        <w:jc w:val="center"/>
        <w:rPr>
          <w:rFonts w:ascii="楷体_GB2312" w:eastAsia="楷体_GB2312" w:hAnsi="方正小标宋简体" w:cs="方正小标宋简体"/>
          <w:sz w:val="32"/>
          <w:szCs w:val="32"/>
        </w:rPr>
      </w:pPr>
    </w:p>
    <w:p w:rsidR="00B70E3F" w:rsidRPr="00E10146" w:rsidRDefault="00B70E3F" w:rsidP="00B70E3F">
      <w:pPr>
        <w:spacing w:line="520" w:lineRule="exact"/>
        <w:rPr>
          <w:rFonts w:ascii="宋体" w:eastAsia="宋体" w:hAnsi="宋体" w:cs="方正小标宋简体"/>
          <w:sz w:val="24"/>
          <w:szCs w:val="24"/>
        </w:rPr>
      </w:pPr>
      <w:r w:rsidRPr="00E10146">
        <w:rPr>
          <w:rFonts w:ascii="宋体" w:eastAsia="宋体" w:hAnsi="宋体" w:hint="eastAsia"/>
          <w:sz w:val="24"/>
          <w:szCs w:val="24"/>
        </w:rPr>
        <w:t>党支部名称：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25"/>
        <w:gridCol w:w="2103"/>
        <w:gridCol w:w="2103"/>
        <w:gridCol w:w="2103"/>
        <w:gridCol w:w="2103"/>
      </w:tblGrid>
      <w:tr w:rsidR="00B70E3F" w:rsidRPr="00E10146" w:rsidTr="00787DDE">
        <w:trPr>
          <w:trHeight w:val="964"/>
        </w:trPr>
        <w:tc>
          <w:tcPr>
            <w:tcW w:w="5225" w:type="dxa"/>
            <w:tcBorders>
              <w:bottom w:val="single" w:sz="8" w:space="0" w:color="auto"/>
              <w:tl2br w:val="single" w:sz="8" w:space="0" w:color="auto"/>
            </w:tcBorders>
            <w:vAlign w:val="center"/>
          </w:tcPr>
          <w:p w:rsidR="00B70E3F" w:rsidRPr="00E10146" w:rsidRDefault="00B70E3F" w:rsidP="00787DDE">
            <w:pPr>
              <w:wordWrap w:val="0"/>
              <w:spacing w:line="300" w:lineRule="exact"/>
              <w:jc w:val="right"/>
              <w:rPr>
                <w:rFonts w:ascii="宋体" w:eastAsia="宋体" w:hAnsi="宋体"/>
                <w:w w:val="90"/>
                <w:sz w:val="24"/>
                <w:szCs w:val="24"/>
              </w:rPr>
            </w:pPr>
            <w:r w:rsidRPr="00E10146">
              <w:rPr>
                <w:rFonts w:ascii="宋体" w:eastAsia="宋体" w:hAnsi="宋体"/>
                <w:w w:val="90"/>
                <w:sz w:val="24"/>
                <w:szCs w:val="24"/>
              </w:rPr>
              <w:t xml:space="preserve">           </w:t>
            </w:r>
            <w:r w:rsidRPr="00E10146">
              <w:rPr>
                <w:rFonts w:ascii="宋体" w:eastAsia="宋体" w:hAnsi="宋体" w:hint="eastAsia"/>
                <w:w w:val="90"/>
                <w:sz w:val="24"/>
                <w:szCs w:val="24"/>
              </w:rPr>
              <w:t>选</w:t>
            </w:r>
            <w:r w:rsidRPr="00E10146">
              <w:rPr>
                <w:rFonts w:ascii="宋体" w:eastAsia="宋体" w:hAnsi="宋体"/>
                <w:w w:val="90"/>
                <w:sz w:val="24"/>
                <w:szCs w:val="24"/>
              </w:rPr>
              <w:t xml:space="preserve">     </w:t>
            </w:r>
            <w:r w:rsidRPr="00E10146">
              <w:rPr>
                <w:rFonts w:ascii="宋体" w:eastAsia="宋体" w:hAnsi="宋体" w:hint="eastAsia"/>
                <w:w w:val="90"/>
                <w:sz w:val="24"/>
                <w:szCs w:val="24"/>
              </w:rPr>
              <w:t>项</w:t>
            </w:r>
            <w:r w:rsidRPr="00E10146">
              <w:rPr>
                <w:rFonts w:ascii="宋体" w:eastAsia="宋体" w:hAnsi="宋体"/>
                <w:w w:val="90"/>
                <w:sz w:val="24"/>
                <w:szCs w:val="24"/>
              </w:rPr>
              <w:t xml:space="preserve">   </w:t>
            </w:r>
          </w:p>
          <w:p w:rsidR="00B70E3F" w:rsidRPr="00E10146" w:rsidRDefault="00B70E3F" w:rsidP="00787DDE">
            <w:pPr>
              <w:spacing w:line="300" w:lineRule="exact"/>
              <w:ind w:firstLineChars="199" w:firstLine="429"/>
              <w:rPr>
                <w:rFonts w:ascii="宋体" w:eastAsia="宋体" w:hAnsi="宋体"/>
                <w:w w:val="90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w w:val="90"/>
                <w:sz w:val="24"/>
                <w:szCs w:val="24"/>
              </w:rPr>
              <w:t>内</w:t>
            </w:r>
            <w:r w:rsidRPr="00E10146">
              <w:rPr>
                <w:rFonts w:ascii="宋体" w:eastAsia="宋体" w:hAnsi="宋体"/>
                <w:w w:val="90"/>
                <w:sz w:val="24"/>
                <w:szCs w:val="24"/>
              </w:rPr>
              <w:t xml:space="preserve">      </w:t>
            </w:r>
            <w:r w:rsidRPr="00E10146">
              <w:rPr>
                <w:rFonts w:ascii="宋体" w:eastAsia="宋体" w:hAnsi="宋体" w:hint="eastAsia"/>
                <w:w w:val="90"/>
                <w:sz w:val="24"/>
                <w:szCs w:val="24"/>
              </w:rPr>
              <w:t>容</w:t>
            </w:r>
          </w:p>
        </w:tc>
        <w:tc>
          <w:tcPr>
            <w:tcW w:w="2103" w:type="dxa"/>
            <w:tcBorders>
              <w:bottom w:val="single" w:sz="8" w:space="0" w:color="auto"/>
            </w:tcBorders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好</w:t>
            </w:r>
          </w:p>
        </w:tc>
        <w:tc>
          <w:tcPr>
            <w:tcW w:w="2103" w:type="dxa"/>
            <w:tcBorders>
              <w:bottom w:val="single" w:sz="8" w:space="0" w:color="auto"/>
            </w:tcBorders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较好</w:t>
            </w:r>
          </w:p>
        </w:tc>
        <w:tc>
          <w:tcPr>
            <w:tcW w:w="2103" w:type="dxa"/>
            <w:tcBorders>
              <w:bottom w:val="single" w:sz="8" w:space="0" w:color="auto"/>
            </w:tcBorders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2103" w:type="dxa"/>
            <w:tcBorders>
              <w:bottom w:val="single" w:sz="8" w:space="0" w:color="auto"/>
            </w:tcBorders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146">
              <w:rPr>
                <w:rFonts w:ascii="宋体" w:eastAsia="宋体" w:hAnsi="宋体" w:hint="eastAsia"/>
                <w:sz w:val="24"/>
                <w:szCs w:val="24"/>
              </w:rPr>
              <w:t>差</w:t>
            </w:r>
          </w:p>
        </w:tc>
      </w:tr>
      <w:tr w:rsidR="00B70E3F" w:rsidRPr="00E10146" w:rsidTr="00787DDE">
        <w:trPr>
          <w:trHeight w:val="907"/>
        </w:trPr>
        <w:tc>
          <w:tcPr>
            <w:tcW w:w="5225" w:type="dxa"/>
            <w:tcBorders>
              <w:top w:val="single" w:sz="8" w:space="0" w:color="auto"/>
            </w:tcBorders>
            <w:vAlign w:val="center"/>
          </w:tcPr>
          <w:p w:rsidR="00B70E3F" w:rsidRPr="00520B54" w:rsidRDefault="00B70E3F" w:rsidP="00787DD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执行上级党组织决定方面</w:t>
            </w:r>
          </w:p>
        </w:tc>
        <w:tc>
          <w:tcPr>
            <w:tcW w:w="2103" w:type="dxa"/>
            <w:tcBorders>
              <w:top w:val="single" w:sz="8" w:space="0" w:color="auto"/>
            </w:tcBorders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auto"/>
            </w:tcBorders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auto"/>
            </w:tcBorders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auto"/>
            </w:tcBorders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</w:tr>
      <w:tr w:rsidR="00B70E3F" w:rsidRPr="00E10146" w:rsidTr="00787DDE">
        <w:trPr>
          <w:trHeight w:val="907"/>
        </w:trPr>
        <w:tc>
          <w:tcPr>
            <w:tcW w:w="5225" w:type="dxa"/>
            <w:vAlign w:val="center"/>
          </w:tcPr>
          <w:p w:rsidR="00B70E3F" w:rsidRPr="00520B54" w:rsidRDefault="00B70E3F" w:rsidP="00787DD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严格党的组织生活制度方面</w:t>
            </w:r>
          </w:p>
        </w:tc>
        <w:tc>
          <w:tcPr>
            <w:tcW w:w="2103" w:type="dxa"/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</w:tr>
      <w:tr w:rsidR="00B70E3F" w:rsidRPr="00E10146" w:rsidTr="00787DDE">
        <w:trPr>
          <w:trHeight w:val="907"/>
        </w:trPr>
        <w:tc>
          <w:tcPr>
            <w:tcW w:w="5225" w:type="dxa"/>
            <w:vAlign w:val="center"/>
          </w:tcPr>
          <w:p w:rsidR="00B70E3F" w:rsidRPr="00520B54" w:rsidRDefault="00B70E3F" w:rsidP="00787DD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加强党员教育管理方面</w:t>
            </w:r>
          </w:p>
        </w:tc>
        <w:tc>
          <w:tcPr>
            <w:tcW w:w="2103" w:type="dxa"/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</w:tr>
      <w:tr w:rsidR="00B70E3F" w:rsidRPr="00E10146" w:rsidTr="00787DDE">
        <w:trPr>
          <w:trHeight w:val="907"/>
        </w:trPr>
        <w:tc>
          <w:tcPr>
            <w:tcW w:w="5225" w:type="dxa"/>
            <w:vAlign w:val="center"/>
          </w:tcPr>
          <w:p w:rsidR="00B70E3F" w:rsidRPr="00520B54" w:rsidRDefault="00B70E3F" w:rsidP="00787DD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教育引领和联系服务群众方面</w:t>
            </w:r>
          </w:p>
        </w:tc>
        <w:tc>
          <w:tcPr>
            <w:tcW w:w="2103" w:type="dxa"/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</w:tr>
      <w:tr w:rsidR="00B70E3F" w:rsidRPr="00E10146" w:rsidTr="00787DDE">
        <w:trPr>
          <w:trHeight w:val="907"/>
        </w:trPr>
        <w:tc>
          <w:tcPr>
            <w:tcW w:w="5225" w:type="dxa"/>
            <w:vAlign w:val="center"/>
          </w:tcPr>
          <w:p w:rsidR="00B70E3F" w:rsidRPr="00520B54" w:rsidRDefault="00B70E3F" w:rsidP="00787DD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加强自身建设方面</w:t>
            </w:r>
          </w:p>
        </w:tc>
        <w:tc>
          <w:tcPr>
            <w:tcW w:w="2103" w:type="dxa"/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</w:tr>
      <w:tr w:rsidR="00B70E3F" w:rsidRPr="00E10146" w:rsidTr="00787DDE">
        <w:trPr>
          <w:trHeight w:val="907"/>
        </w:trPr>
        <w:tc>
          <w:tcPr>
            <w:tcW w:w="5225" w:type="dxa"/>
            <w:vAlign w:val="center"/>
          </w:tcPr>
          <w:p w:rsidR="00B70E3F" w:rsidRPr="00520B54" w:rsidRDefault="00B70E3F" w:rsidP="00787DD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20B54">
              <w:rPr>
                <w:rFonts w:ascii="宋体" w:eastAsia="宋体" w:hAnsi="宋体" w:hint="eastAsia"/>
                <w:sz w:val="24"/>
                <w:szCs w:val="24"/>
              </w:rPr>
              <w:t>总</w:t>
            </w:r>
            <w:r w:rsidRPr="00520B54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520B54">
              <w:rPr>
                <w:rFonts w:ascii="宋体" w:eastAsia="宋体" w:hAnsi="宋体" w:hint="eastAsia"/>
                <w:sz w:val="24"/>
                <w:szCs w:val="24"/>
              </w:rPr>
              <w:t>体</w:t>
            </w:r>
            <w:r w:rsidRPr="00520B54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520B54">
              <w:rPr>
                <w:rFonts w:ascii="宋体" w:eastAsia="宋体" w:hAnsi="宋体" w:hint="eastAsia"/>
                <w:sz w:val="24"/>
                <w:szCs w:val="24"/>
              </w:rPr>
              <w:t>评</w:t>
            </w:r>
            <w:r w:rsidRPr="00520B54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520B54">
              <w:rPr>
                <w:rFonts w:ascii="宋体" w:eastAsia="宋体" w:hAnsi="宋体" w:hint="eastAsia"/>
                <w:sz w:val="24"/>
                <w:szCs w:val="24"/>
              </w:rPr>
              <w:t>价</w:t>
            </w:r>
          </w:p>
        </w:tc>
        <w:tc>
          <w:tcPr>
            <w:tcW w:w="2103" w:type="dxa"/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70E3F" w:rsidRPr="00E10146" w:rsidRDefault="00B70E3F" w:rsidP="00787DDE">
            <w:pPr>
              <w:spacing w:line="30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</w:tr>
    </w:tbl>
    <w:p w:rsidR="00A334B4" w:rsidRDefault="00A334B4">
      <w:pPr>
        <w:rPr>
          <w:rFonts w:hint="eastAsia"/>
        </w:rPr>
      </w:pPr>
    </w:p>
    <w:sectPr w:rsidR="00A334B4" w:rsidSect="00B70E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B4" w:rsidRDefault="00A334B4" w:rsidP="00B70E3F">
      <w:r>
        <w:separator/>
      </w:r>
    </w:p>
  </w:endnote>
  <w:endnote w:type="continuationSeparator" w:id="1">
    <w:p w:rsidR="00A334B4" w:rsidRDefault="00A334B4" w:rsidP="00B7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B4" w:rsidRDefault="00A334B4" w:rsidP="00B70E3F">
      <w:r>
        <w:separator/>
      </w:r>
    </w:p>
  </w:footnote>
  <w:footnote w:type="continuationSeparator" w:id="1">
    <w:p w:rsidR="00A334B4" w:rsidRDefault="00A334B4" w:rsidP="00B70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E3F"/>
    <w:rsid w:val="00A334B4"/>
    <w:rsid w:val="00B7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3F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E3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E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E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E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2019-05-08T06:09:00Z</dcterms:created>
  <dcterms:modified xsi:type="dcterms:W3CDTF">2019-05-08T06:09:00Z</dcterms:modified>
</cp:coreProperties>
</file>